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7349" w:rsidRDefault="005C7349" w:rsidP="004955DF">
      <w:pPr>
        <w:jc w:val="center"/>
        <w:rPr>
          <w:rFonts w:ascii="Algerian" w:hAnsi="Algerian"/>
          <w:color w:val="7030A0"/>
          <w:sz w:val="56"/>
          <w:szCs w:val="56"/>
        </w:rPr>
      </w:pPr>
      <w:r>
        <w:rPr>
          <w:rFonts w:ascii="Algerian" w:hAnsi="Algerian"/>
          <w:color w:val="7030A0"/>
          <w:sz w:val="56"/>
          <w:szCs w:val="56"/>
        </w:rPr>
        <w:tab/>
      </w:r>
    </w:p>
    <w:p w:rsidR="001C202E" w:rsidRPr="00A803AC" w:rsidRDefault="004C6AE7" w:rsidP="004955DF">
      <w:pPr>
        <w:jc w:val="center"/>
        <w:rPr>
          <w:rFonts w:ascii="Algerian" w:hAnsi="Algerian"/>
          <w:color w:val="7030A0"/>
          <w:sz w:val="56"/>
          <w:szCs w:val="56"/>
        </w:rPr>
      </w:pPr>
      <w:r>
        <w:rPr>
          <w:noProof/>
          <w:color w:val="0000FF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5478780</wp:posOffset>
            </wp:positionH>
            <wp:positionV relativeFrom="paragraph">
              <wp:posOffset>102235</wp:posOffset>
            </wp:positionV>
            <wp:extent cx="1400175" cy="1092254"/>
            <wp:effectExtent l="0" t="0" r="0" b="0"/>
            <wp:wrapNone/>
            <wp:docPr id="1" name="Image 1" descr="Résultat de recherche d'images pour &quot;dessin repas en groupe&quot;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ésultat de recherche d'images pour &quot;dessin repas en groupe&quot;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092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25400</wp:posOffset>
            </wp:positionV>
            <wp:extent cx="1296670" cy="1166495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670" cy="1166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17782" w:rsidRPr="00A803AC">
        <w:rPr>
          <w:rFonts w:ascii="Algerian" w:hAnsi="Algerian"/>
          <w:color w:val="7030A0"/>
          <w:sz w:val="56"/>
          <w:szCs w:val="56"/>
        </w:rPr>
        <w:t>REPAS DE FIN D’ANNEE</w:t>
      </w:r>
    </w:p>
    <w:p w:rsidR="00D17782" w:rsidRPr="00AD7288" w:rsidRDefault="00D17782" w:rsidP="00D17782">
      <w:pPr>
        <w:jc w:val="center"/>
        <w:rPr>
          <w:rFonts w:ascii="Cambria Math" w:hAnsi="Cambria Math"/>
          <w:b/>
          <w:sz w:val="28"/>
          <w:szCs w:val="28"/>
        </w:rPr>
      </w:pPr>
      <w:r w:rsidRPr="00AD7288">
        <w:rPr>
          <w:rFonts w:ascii="Cambria Math" w:hAnsi="Cambria Math"/>
          <w:b/>
          <w:sz w:val="28"/>
          <w:szCs w:val="28"/>
        </w:rPr>
        <w:t>Dimanche 26 novembre 2017 à 12h00</w:t>
      </w:r>
    </w:p>
    <w:p w:rsidR="00D17782" w:rsidRPr="007059B8" w:rsidRDefault="00D17782" w:rsidP="00141899">
      <w:pPr>
        <w:jc w:val="center"/>
        <w:rPr>
          <w:rFonts w:ascii="Cambria Math" w:hAnsi="Cambria Math"/>
          <w:b/>
          <w:color w:val="385623" w:themeColor="accent6" w:themeShade="80"/>
          <w:sz w:val="28"/>
          <w:szCs w:val="28"/>
        </w:rPr>
      </w:pPr>
      <w:r w:rsidRPr="007059B8">
        <w:rPr>
          <w:rFonts w:ascii="Cambria Math" w:hAnsi="Cambria Math"/>
          <w:b/>
          <w:color w:val="385623" w:themeColor="accent6" w:themeShade="80"/>
          <w:sz w:val="28"/>
          <w:szCs w:val="28"/>
        </w:rPr>
        <w:t>« LA TERRASSE FLEURIE »</w:t>
      </w:r>
    </w:p>
    <w:p w:rsidR="00D17782" w:rsidRPr="007059B8" w:rsidRDefault="00D17782" w:rsidP="00D17782">
      <w:pPr>
        <w:jc w:val="center"/>
        <w:rPr>
          <w:rFonts w:ascii="Cambria Math" w:hAnsi="Cambria Math"/>
          <w:sz w:val="28"/>
          <w:szCs w:val="28"/>
        </w:rPr>
      </w:pPr>
      <w:r w:rsidRPr="007059B8">
        <w:rPr>
          <w:rFonts w:ascii="Cambria Math" w:hAnsi="Cambria Math"/>
          <w:sz w:val="28"/>
          <w:szCs w:val="28"/>
        </w:rPr>
        <w:t>1 rue de Marolles</w:t>
      </w:r>
    </w:p>
    <w:p w:rsidR="00141899" w:rsidRPr="007059B8" w:rsidRDefault="00D17782" w:rsidP="003851A4">
      <w:pPr>
        <w:jc w:val="center"/>
        <w:rPr>
          <w:rFonts w:ascii="Cambria Math" w:hAnsi="Cambria Math"/>
          <w:sz w:val="28"/>
          <w:szCs w:val="28"/>
        </w:rPr>
      </w:pPr>
      <w:r w:rsidRPr="007059B8">
        <w:rPr>
          <w:rFonts w:ascii="Cambria Math" w:hAnsi="Cambria Math"/>
          <w:sz w:val="28"/>
          <w:szCs w:val="28"/>
        </w:rPr>
        <w:t>94370 Sucy-en-Brie Tél : 01 45 76 71 67</w:t>
      </w:r>
    </w:p>
    <w:p w:rsidR="007244A7" w:rsidRDefault="00EE38B7" w:rsidP="003851A4">
      <w:pPr>
        <w:jc w:val="center"/>
        <w:rPr>
          <w:rFonts w:ascii="Cambria Math" w:hAnsi="Cambria Math"/>
          <w:sz w:val="30"/>
          <w:szCs w:val="30"/>
        </w:rPr>
      </w:pPr>
      <w:r>
        <w:rPr>
          <w:rFonts w:ascii="Cambria Math" w:hAnsi="Cambria Math"/>
          <w:sz w:val="30"/>
          <w:szCs w:val="30"/>
        </w:rPr>
        <w:t>Capacité 100 places</w:t>
      </w:r>
    </w:p>
    <w:p w:rsidR="003851A4" w:rsidRDefault="003851A4" w:rsidP="003851A4">
      <w:pPr>
        <w:jc w:val="center"/>
        <w:rPr>
          <w:rFonts w:ascii="Cambria Math" w:hAnsi="Cambria Math"/>
          <w:sz w:val="30"/>
          <w:szCs w:val="30"/>
        </w:rPr>
      </w:pPr>
    </w:p>
    <w:p w:rsidR="00141899" w:rsidRDefault="003851A4" w:rsidP="0096404F">
      <w:pPr>
        <w:jc w:val="both"/>
        <w:rPr>
          <w:rFonts w:ascii="Cambria Math" w:hAnsi="Cambria Math"/>
          <w:sz w:val="28"/>
          <w:szCs w:val="28"/>
        </w:rPr>
      </w:pPr>
      <w:r w:rsidRPr="00900A69">
        <w:rPr>
          <w:rFonts w:ascii="Cambria Math" w:hAnsi="Cambria Math"/>
          <w:b/>
          <w:sz w:val="28"/>
          <w:szCs w:val="28"/>
          <w:u w:val="single"/>
        </w:rPr>
        <w:t>APERITIF</w:t>
      </w:r>
      <w:r w:rsidR="007059B8">
        <w:rPr>
          <w:rFonts w:ascii="Cambria Math" w:hAnsi="Cambria Math"/>
          <w:b/>
          <w:sz w:val="28"/>
          <w:szCs w:val="28"/>
          <w:u w:val="single"/>
        </w:rPr>
        <w:t> </w:t>
      </w:r>
      <w:r w:rsidR="007059B8">
        <w:rPr>
          <w:rFonts w:ascii="Cambria Math" w:hAnsi="Cambria Math"/>
          <w:b/>
          <w:sz w:val="28"/>
          <w:szCs w:val="28"/>
        </w:rPr>
        <w:t>:</w:t>
      </w:r>
      <w:r w:rsidR="0096404F">
        <w:rPr>
          <w:rFonts w:ascii="Cambria Math" w:hAnsi="Cambria Math"/>
          <w:b/>
          <w:sz w:val="28"/>
          <w:szCs w:val="28"/>
        </w:rPr>
        <w:tab/>
      </w:r>
      <w:r w:rsidR="0096404F">
        <w:rPr>
          <w:rFonts w:ascii="Cambria Math" w:hAnsi="Cambria Math"/>
          <w:b/>
          <w:sz w:val="28"/>
          <w:szCs w:val="28"/>
        </w:rPr>
        <w:tab/>
      </w:r>
      <w:r w:rsidR="0096404F">
        <w:rPr>
          <w:rFonts w:ascii="Cambria Math" w:hAnsi="Cambria Math"/>
          <w:b/>
          <w:sz w:val="28"/>
          <w:szCs w:val="28"/>
        </w:rPr>
        <w:tab/>
      </w:r>
      <w:r w:rsidR="003162AD">
        <w:rPr>
          <w:rFonts w:ascii="Cambria Math" w:hAnsi="Cambria Math"/>
          <w:b/>
          <w:sz w:val="28"/>
          <w:szCs w:val="28"/>
        </w:rPr>
        <w:tab/>
      </w:r>
      <w:r w:rsidRPr="0021033A">
        <w:rPr>
          <w:rFonts w:ascii="Cambria Math" w:hAnsi="Cambria Math"/>
          <w:sz w:val="28"/>
          <w:szCs w:val="28"/>
        </w:rPr>
        <w:t>Kir pét</w:t>
      </w:r>
      <w:r w:rsidR="005C7349">
        <w:rPr>
          <w:rFonts w:ascii="Cambria Math" w:hAnsi="Cambria Math"/>
          <w:sz w:val="28"/>
          <w:szCs w:val="28"/>
        </w:rPr>
        <w:t xml:space="preserve">illant, jus de fruits et </w:t>
      </w:r>
      <w:proofErr w:type="spellStart"/>
      <w:r w:rsidR="005C7349">
        <w:rPr>
          <w:rFonts w:ascii="Cambria Math" w:hAnsi="Cambria Math"/>
          <w:sz w:val="28"/>
          <w:szCs w:val="28"/>
        </w:rPr>
        <w:t>amuse-</w:t>
      </w:r>
      <w:r w:rsidRPr="0021033A">
        <w:rPr>
          <w:rFonts w:ascii="Cambria Math" w:hAnsi="Cambria Math"/>
          <w:sz w:val="28"/>
          <w:szCs w:val="28"/>
        </w:rPr>
        <w:t>bouches</w:t>
      </w:r>
      <w:proofErr w:type="spellEnd"/>
    </w:p>
    <w:p w:rsidR="0096404F" w:rsidRPr="0096404F" w:rsidRDefault="0096404F" w:rsidP="0096404F">
      <w:pPr>
        <w:jc w:val="both"/>
        <w:rPr>
          <w:rFonts w:ascii="Cambria Math" w:hAnsi="Cambria Math"/>
          <w:b/>
          <w:sz w:val="28"/>
          <w:szCs w:val="28"/>
        </w:rPr>
      </w:pPr>
    </w:p>
    <w:p w:rsidR="003851A4" w:rsidRPr="0096404F" w:rsidRDefault="003851A4" w:rsidP="0096404F">
      <w:pPr>
        <w:jc w:val="both"/>
        <w:rPr>
          <w:rFonts w:ascii="Cambria Math" w:hAnsi="Cambria Math"/>
          <w:b/>
          <w:sz w:val="28"/>
          <w:szCs w:val="28"/>
        </w:rPr>
      </w:pPr>
      <w:r w:rsidRPr="00900A69">
        <w:rPr>
          <w:rFonts w:ascii="Cambria Math" w:hAnsi="Cambria Math"/>
          <w:b/>
          <w:sz w:val="28"/>
          <w:szCs w:val="28"/>
          <w:u w:val="single"/>
        </w:rPr>
        <w:t>REPAS</w:t>
      </w:r>
      <w:r w:rsidR="007059B8">
        <w:rPr>
          <w:rFonts w:ascii="Cambria Math" w:hAnsi="Cambria Math"/>
          <w:b/>
          <w:sz w:val="28"/>
          <w:szCs w:val="28"/>
          <w:u w:val="single"/>
        </w:rPr>
        <w:t> </w:t>
      </w:r>
      <w:r w:rsidR="007059B8">
        <w:rPr>
          <w:rFonts w:ascii="Cambria Math" w:hAnsi="Cambria Math"/>
          <w:b/>
          <w:sz w:val="28"/>
          <w:szCs w:val="28"/>
        </w:rPr>
        <w:t>:</w:t>
      </w:r>
      <w:r w:rsidR="0096404F">
        <w:rPr>
          <w:rFonts w:ascii="Cambria Math" w:hAnsi="Cambria Math"/>
          <w:b/>
          <w:sz w:val="28"/>
          <w:szCs w:val="28"/>
        </w:rPr>
        <w:tab/>
      </w:r>
      <w:r w:rsidR="00975B14">
        <w:rPr>
          <w:rFonts w:ascii="Cambria Math" w:hAnsi="Cambria Math"/>
          <w:b/>
          <w:sz w:val="28"/>
          <w:szCs w:val="28"/>
        </w:rPr>
        <w:t xml:space="preserve">Entrée </w:t>
      </w:r>
      <w:r w:rsidRPr="00246539">
        <w:rPr>
          <w:rFonts w:ascii="Cambria Math" w:hAnsi="Cambria Math"/>
          <w:sz w:val="28"/>
          <w:szCs w:val="28"/>
        </w:rPr>
        <w:t>:</w:t>
      </w:r>
      <w:r w:rsidR="00246539" w:rsidRPr="00246539">
        <w:rPr>
          <w:rFonts w:ascii="Cambria Math" w:hAnsi="Cambria Math"/>
          <w:sz w:val="28"/>
          <w:szCs w:val="28"/>
        </w:rPr>
        <w:tab/>
      </w:r>
      <w:r w:rsidR="00975B14">
        <w:rPr>
          <w:rFonts w:ascii="Cambria Math" w:hAnsi="Cambria Math"/>
          <w:sz w:val="28"/>
          <w:szCs w:val="28"/>
        </w:rPr>
        <w:tab/>
      </w:r>
      <w:r w:rsidR="004955DF" w:rsidRPr="00246539">
        <w:rPr>
          <w:rFonts w:ascii="Cambria Math" w:hAnsi="Cambria Math"/>
          <w:sz w:val="28"/>
          <w:szCs w:val="28"/>
        </w:rPr>
        <w:t xml:space="preserve">Assiette </w:t>
      </w:r>
      <w:r w:rsidR="009D453A">
        <w:rPr>
          <w:rFonts w:ascii="Cambria Math" w:hAnsi="Cambria Math"/>
          <w:sz w:val="28"/>
          <w:szCs w:val="28"/>
        </w:rPr>
        <w:t>à l’i</w:t>
      </w:r>
      <w:r w:rsidR="004955DF" w:rsidRPr="00246539">
        <w:rPr>
          <w:rFonts w:ascii="Cambria Math" w:hAnsi="Cambria Math"/>
          <w:sz w:val="28"/>
          <w:szCs w:val="28"/>
        </w:rPr>
        <w:t>talienne</w:t>
      </w:r>
    </w:p>
    <w:p w:rsidR="003851A4" w:rsidRDefault="003851A4" w:rsidP="0096404F">
      <w:pPr>
        <w:ind w:left="1068" w:firstLine="348"/>
        <w:jc w:val="both"/>
        <w:rPr>
          <w:rFonts w:ascii="Cambria Math" w:hAnsi="Cambria Math"/>
          <w:sz w:val="28"/>
          <w:szCs w:val="28"/>
        </w:rPr>
      </w:pPr>
      <w:r w:rsidRPr="00246539">
        <w:rPr>
          <w:rFonts w:ascii="Cambria Math" w:hAnsi="Cambria Math"/>
          <w:b/>
          <w:sz w:val="28"/>
          <w:szCs w:val="28"/>
        </w:rPr>
        <w:t>Plat</w:t>
      </w:r>
      <w:r w:rsidR="00900A69" w:rsidRPr="00246539">
        <w:rPr>
          <w:rFonts w:ascii="Cambria Math" w:hAnsi="Cambria Math"/>
          <w:sz w:val="28"/>
          <w:szCs w:val="28"/>
        </w:rPr>
        <w:t> :</w:t>
      </w:r>
      <w:r w:rsidR="004955DF" w:rsidRPr="00246539">
        <w:rPr>
          <w:rFonts w:ascii="Cambria Math" w:hAnsi="Cambria Math"/>
          <w:sz w:val="28"/>
          <w:szCs w:val="28"/>
        </w:rPr>
        <w:tab/>
      </w:r>
      <w:r w:rsidR="009D453A">
        <w:rPr>
          <w:rFonts w:ascii="Cambria Math" w:hAnsi="Cambria Math"/>
          <w:sz w:val="28"/>
          <w:szCs w:val="28"/>
        </w:rPr>
        <w:tab/>
      </w:r>
      <w:r w:rsidR="009D453A">
        <w:rPr>
          <w:rFonts w:ascii="Cambria Math" w:hAnsi="Cambria Math"/>
          <w:sz w:val="28"/>
          <w:szCs w:val="28"/>
        </w:rPr>
        <w:tab/>
      </w:r>
      <w:r w:rsidR="004955DF" w:rsidRPr="00246539">
        <w:rPr>
          <w:rFonts w:ascii="Cambria Math" w:hAnsi="Cambria Math"/>
          <w:sz w:val="28"/>
          <w:szCs w:val="28"/>
        </w:rPr>
        <w:t>Cuisse de canard confit et pommes sarladaises</w:t>
      </w:r>
    </w:p>
    <w:p w:rsidR="005C7349" w:rsidRPr="005C7349" w:rsidRDefault="005C7349" w:rsidP="005C7349">
      <w:pPr>
        <w:ind w:left="3192" w:firstLine="348"/>
        <w:jc w:val="both"/>
        <w:rPr>
          <w:rFonts w:ascii="Cambria Math" w:hAnsi="Cambria Math"/>
          <w:b/>
          <w:sz w:val="28"/>
          <w:szCs w:val="28"/>
          <w:u w:val="single"/>
        </w:rPr>
      </w:pPr>
      <w:proofErr w:type="gramStart"/>
      <w:r w:rsidRPr="005C7349">
        <w:rPr>
          <w:rFonts w:ascii="Cambria Math" w:hAnsi="Cambria Math"/>
          <w:b/>
          <w:sz w:val="28"/>
          <w:szCs w:val="28"/>
          <w:u w:val="single"/>
        </w:rPr>
        <w:t>OU</w:t>
      </w:r>
      <w:proofErr w:type="gramEnd"/>
    </w:p>
    <w:p w:rsidR="009D453A" w:rsidRPr="00246539" w:rsidRDefault="009D453A" w:rsidP="005C7349">
      <w:pPr>
        <w:ind w:left="3192" w:firstLine="348"/>
        <w:jc w:val="both"/>
        <w:rPr>
          <w:rFonts w:ascii="Cambria Math" w:hAnsi="Cambria Math"/>
          <w:sz w:val="28"/>
          <w:szCs w:val="28"/>
        </w:rPr>
      </w:pPr>
      <w:r w:rsidRPr="009D453A">
        <w:rPr>
          <w:rFonts w:ascii="Cambria Math" w:hAnsi="Cambria Math"/>
          <w:sz w:val="28"/>
          <w:szCs w:val="28"/>
        </w:rPr>
        <w:t>Espadon et pommes sa</w:t>
      </w:r>
      <w:r>
        <w:rPr>
          <w:rFonts w:ascii="Cambria Math" w:hAnsi="Cambria Math"/>
          <w:sz w:val="28"/>
          <w:szCs w:val="28"/>
        </w:rPr>
        <w:t>r</w:t>
      </w:r>
      <w:r w:rsidRPr="009D453A">
        <w:rPr>
          <w:rFonts w:ascii="Cambria Math" w:hAnsi="Cambria Math"/>
          <w:sz w:val="28"/>
          <w:szCs w:val="28"/>
        </w:rPr>
        <w:t>ladaises</w:t>
      </w:r>
    </w:p>
    <w:p w:rsidR="003851A4" w:rsidRDefault="007059B8" w:rsidP="009D453A">
      <w:pPr>
        <w:jc w:val="center"/>
        <w:rPr>
          <w:rFonts w:ascii="Cambria Math" w:hAnsi="Cambria Math"/>
          <w:color w:val="FF0000"/>
          <w:sz w:val="24"/>
          <w:szCs w:val="24"/>
        </w:rPr>
      </w:pPr>
      <w:r w:rsidRPr="007059B8">
        <w:rPr>
          <w:rFonts w:ascii="Cambria Math" w:hAnsi="Cambria Math"/>
          <w:color w:val="FF0000"/>
          <w:sz w:val="24"/>
          <w:szCs w:val="24"/>
        </w:rPr>
        <w:t xml:space="preserve">(Le choix </w:t>
      </w:r>
      <w:r w:rsidR="009D453A">
        <w:rPr>
          <w:rFonts w:ascii="Cambria Math" w:hAnsi="Cambria Math"/>
          <w:color w:val="FF0000"/>
          <w:sz w:val="24"/>
          <w:szCs w:val="24"/>
        </w:rPr>
        <w:t>e</w:t>
      </w:r>
      <w:r w:rsidRPr="007059B8">
        <w:rPr>
          <w:rFonts w:ascii="Cambria Math" w:hAnsi="Cambria Math"/>
          <w:color w:val="FF0000"/>
          <w:sz w:val="24"/>
          <w:szCs w:val="24"/>
        </w:rPr>
        <w:t xml:space="preserve">st </w:t>
      </w:r>
      <w:r w:rsidR="00AD7288">
        <w:rPr>
          <w:rFonts w:ascii="Cambria Math" w:hAnsi="Cambria Math"/>
          <w:color w:val="FF0000"/>
          <w:sz w:val="24"/>
          <w:szCs w:val="24"/>
        </w:rPr>
        <w:t>obligatoire</w:t>
      </w:r>
      <w:r w:rsidR="00246539">
        <w:rPr>
          <w:rFonts w:ascii="Cambria Math" w:hAnsi="Cambria Math"/>
          <w:color w:val="FF0000"/>
          <w:sz w:val="24"/>
          <w:szCs w:val="24"/>
        </w:rPr>
        <w:t xml:space="preserve"> et</w:t>
      </w:r>
      <w:r w:rsidR="00AD7288">
        <w:rPr>
          <w:rFonts w:ascii="Cambria Math" w:hAnsi="Cambria Math"/>
          <w:color w:val="FF0000"/>
          <w:sz w:val="24"/>
          <w:szCs w:val="24"/>
        </w:rPr>
        <w:t xml:space="preserve"> </w:t>
      </w:r>
      <w:r w:rsidRPr="007059B8">
        <w:rPr>
          <w:rFonts w:ascii="Cambria Math" w:hAnsi="Cambria Math"/>
          <w:color w:val="FF0000"/>
          <w:sz w:val="24"/>
          <w:szCs w:val="24"/>
        </w:rPr>
        <w:t xml:space="preserve">définitif. Il est à </w:t>
      </w:r>
      <w:r w:rsidR="00C56699">
        <w:rPr>
          <w:rFonts w:ascii="Cambria Math" w:hAnsi="Cambria Math"/>
          <w:color w:val="FF0000"/>
          <w:sz w:val="24"/>
          <w:szCs w:val="24"/>
        </w:rPr>
        <w:t xml:space="preserve">noter </w:t>
      </w:r>
      <w:r w:rsidRPr="007059B8">
        <w:rPr>
          <w:rFonts w:ascii="Cambria Math" w:hAnsi="Cambria Math"/>
          <w:color w:val="FF0000"/>
          <w:sz w:val="24"/>
          <w:szCs w:val="24"/>
        </w:rPr>
        <w:t>sur le bulletin d’inscription)</w:t>
      </w:r>
    </w:p>
    <w:p w:rsidR="003851A4" w:rsidRPr="00246539" w:rsidRDefault="009D453A" w:rsidP="009D453A">
      <w:pPr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color w:val="FF0000"/>
          <w:sz w:val="24"/>
          <w:szCs w:val="24"/>
        </w:rPr>
        <w:tab/>
      </w:r>
      <w:r>
        <w:rPr>
          <w:rFonts w:ascii="Cambria Math" w:hAnsi="Cambria Math"/>
          <w:color w:val="FF0000"/>
          <w:sz w:val="24"/>
          <w:szCs w:val="24"/>
        </w:rPr>
        <w:tab/>
      </w:r>
      <w:r>
        <w:rPr>
          <w:rFonts w:ascii="Cambria Math" w:hAnsi="Cambria Math"/>
          <w:color w:val="FF0000"/>
          <w:sz w:val="24"/>
          <w:szCs w:val="24"/>
        </w:rPr>
        <w:tab/>
      </w:r>
      <w:r>
        <w:rPr>
          <w:rFonts w:ascii="Cambria Math" w:hAnsi="Cambria Math"/>
          <w:color w:val="FF0000"/>
          <w:sz w:val="24"/>
          <w:szCs w:val="24"/>
        </w:rPr>
        <w:tab/>
      </w:r>
      <w:r>
        <w:rPr>
          <w:rFonts w:ascii="Cambria Math" w:hAnsi="Cambria Math"/>
          <w:color w:val="FF0000"/>
          <w:sz w:val="24"/>
          <w:szCs w:val="24"/>
        </w:rPr>
        <w:tab/>
      </w:r>
      <w:r w:rsidR="004955DF" w:rsidRPr="00246539">
        <w:rPr>
          <w:rFonts w:ascii="Cambria Math" w:hAnsi="Cambria Math"/>
          <w:sz w:val="28"/>
          <w:szCs w:val="28"/>
        </w:rPr>
        <w:t>Duo de fromages et salade</w:t>
      </w:r>
    </w:p>
    <w:p w:rsidR="003851A4" w:rsidRPr="00246539" w:rsidRDefault="003851A4" w:rsidP="0096404F">
      <w:pPr>
        <w:ind w:left="1068" w:firstLine="348"/>
        <w:jc w:val="both"/>
        <w:rPr>
          <w:rFonts w:ascii="Cambria Math" w:hAnsi="Cambria Math"/>
          <w:sz w:val="28"/>
          <w:szCs w:val="28"/>
        </w:rPr>
      </w:pPr>
      <w:r w:rsidRPr="00246539">
        <w:rPr>
          <w:rFonts w:ascii="Cambria Math" w:hAnsi="Cambria Math"/>
          <w:b/>
          <w:sz w:val="28"/>
          <w:szCs w:val="28"/>
        </w:rPr>
        <w:t>Dessert </w:t>
      </w:r>
      <w:r w:rsidRPr="00246539">
        <w:rPr>
          <w:rFonts w:ascii="Cambria Math" w:hAnsi="Cambria Math"/>
          <w:sz w:val="28"/>
          <w:szCs w:val="28"/>
        </w:rPr>
        <w:t>:</w:t>
      </w:r>
      <w:r w:rsidR="00246539">
        <w:rPr>
          <w:rFonts w:ascii="Cambria Math" w:hAnsi="Cambria Math"/>
          <w:sz w:val="28"/>
          <w:szCs w:val="28"/>
        </w:rPr>
        <w:tab/>
      </w:r>
      <w:r w:rsidR="00246539" w:rsidRPr="00246539">
        <w:rPr>
          <w:rFonts w:ascii="Cambria Math" w:hAnsi="Cambria Math"/>
          <w:sz w:val="28"/>
          <w:szCs w:val="28"/>
        </w:rPr>
        <w:tab/>
      </w:r>
      <w:r w:rsidR="004955DF" w:rsidRPr="00246539">
        <w:rPr>
          <w:rFonts w:ascii="Cambria Math" w:hAnsi="Cambria Math"/>
          <w:sz w:val="28"/>
          <w:szCs w:val="28"/>
        </w:rPr>
        <w:t>Framboisier</w:t>
      </w:r>
    </w:p>
    <w:p w:rsidR="00C43F7A" w:rsidRPr="00246539" w:rsidRDefault="00C43F7A" w:rsidP="003162AD">
      <w:pPr>
        <w:ind w:left="2832" w:firstLine="708"/>
        <w:jc w:val="both"/>
        <w:rPr>
          <w:rFonts w:ascii="Cambria Math" w:hAnsi="Cambria Math"/>
          <w:sz w:val="28"/>
          <w:szCs w:val="28"/>
        </w:rPr>
      </w:pPr>
      <w:r w:rsidRPr="00246539">
        <w:rPr>
          <w:rFonts w:ascii="Cambria Math" w:hAnsi="Cambria Math"/>
          <w:sz w:val="28"/>
          <w:szCs w:val="28"/>
        </w:rPr>
        <w:t>Café</w:t>
      </w:r>
      <w:r w:rsidR="009D453A">
        <w:rPr>
          <w:rFonts w:ascii="Cambria Math" w:hAnsi="Cambria Math"/>
          <w:sz w:val="28"/>
          <w:szCs w:val="28"/>
        </w:rPr>
        <w:t xml:space="preserve"> ou</w:t>
      </w:r>
      <w:r w:rsidRPr="00246539">
        <w:rPr>
          <w:rFonts w:ascii="Cambria Math" w:hAnsi="Cambria Math"/>
          <w:sz w:val="28"/>
          <w:szCs w:val="28"/>
        </w:rPr>
        <w:t xml:space="preserve"> </w:t>
      </w:r>
      <w:r w:rsidR="009D453A">
        <w:rPr>
          <w:rFonts w:ascii="Cambria Math" w:hAnsi="Cambria Math"/>
          <w:sz w:val="28"/>
          <w:szCs w:val="28"/>
        </w:rPr>
        <w:t xml:space="preserve">thé ou </w:t>
      </w:r>
      <w:r w:rsidRPr="00246539">
        <w:rPr>
          <w:rFonts w:ascii="Cambria Math" w:hAnsi="Cambria Math"/>
          <w:sz w:val="28"/>
          <w:szCs w:val="28"/>
        </w:rPr>
        <w:t>tisane</w:t>
      </w:r>
    </w:p>
    <w:p w:rsidR="00C43F7A" w:rsidRPr="00900A69" w:rsidRDefault="00C43F7A" w:rsidP="004C6AE7">
      <w:pPr>
        <w:pStyle w:val="Paragraphedeliste"/>
        <w:jc w:val="both"/>
        <w:rPr>
          <w:rFonts w:ascii="Cambria Math" w:hAnsi="Cambria Math"/>
          <w:sz w:val="28"/>
          <w:szCs w:val="28"/>
        </w:rPr>
      </w:pPr>
    </w:p>
    <w:p w:rsidR="00C43F7A" w:rsidRPr="00900A69" w:rsidRDefault="00676DC1" w:rsidP="004C6AE7">
      <w:pPr>
        <w:jc w:val="both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b/>
          <w:sz w:val="28"/>
          <w:szCs w:val="28"/>
          <w:u w:val="single"/>
        </w:rPr>
        <w:t>BOISSONS </w:t>
      </w:r>
      <w:r>
        <w:rPr>
          <w:rFonts w:ascii="Cambria Math" w:hAnsi="Cambria Math"/>
          <w:b/>
          <w:sz w:val="28"/>
          <w:szCs w:val="28"/>
        </w:rPr>
        <w:t>:</w:t>
      </w:r>
      <w:r w:rsidR="006E248D">
        <w:rPr>
          <w:rFonts w:ascii="Cambria Math" w:hAnsi="Cambria Math"/>
          <w:b/>
          <w:sz w:val="28"/>
          <w:szCs w:val="28"/>
        </w:rPr>
        <w:tab/>
      </w:r>
      <w:r w:rsidR="00C43F7A" w:rsidRPr="00900A69">
        <w:rPr>
          <w:rFonts w:ascii="Cambria Math" w:hAnsi="Cambria Math"/>
          <w:sz w:val="28"/>
          <w:szCs w:val="28"/>
        </w:rPr>
        <w:t xml:space="preserve"> Eaux</w:t>
      </w:r>
      <w:r w:rsidR="004C6AE7">
        <w:rPr>
          <w:rFonts w:ascii="Cambria Math" w:hAnsi="Cambria Math"/>
          <w:sz w:val="28"/>
          <w:szCs w:val="28"/>
        </w:rPr>
        <w:t xml:space="preserve"> plate et pétillante, vin rouge </w:t>
      </w:r>
      <w:r w:rsidR="00C43F7A" w:rsidRPr="00900A69">
        <w:rPr>
          <w:rFonts w:ascii="Cambria Math" w:hAnsi="Cambria Math"/>
          <w:sz w:val="28"/>
          <w:szCs w:val="28"/>
        </w:rPr>
        <w:t>(Bordeaux), vin blanc (Chardonnay).</w:t>
      </w:r>
      <w:r>
        <w:rPr>
          <w:rFonts w:ascii="Cambria Math" w:hAnsi="Cambria Math"/>
          <w:sz w:val="28"/>
          <w:szCs w:val="28"/>
        </w:rPr>
        <w:t xml:space="preserve"> Vouvray (1 bouteille pour 6)</w:t>
      </w:r>
    </w:p>
    <w:p w:rsidR="00C43F7A" w:rsidRPr="00900A69" w:rsidRDefault="00C43F7A" w:rsidP="004C6AE7">
      <w:pPr>
        <w:jc w:val="both"/>
        <w:rPr>
          <w:rFonts w:ascii="Cambria Math" w:hAnsi="Cambria Math"/>
          <w:sz w:val="28"/>
          <w:szCs w:val="28"/>
        </w:rPr>
      </w:pPr>
    </w:p>
    <w:p w:rsidR="00C43F7A" w:rsidRPr="007059B8" w:rsidRDefault="007059B8" w:rsidP="004C6AE7">
      <w:pPr>
        <w:jc w:val="both"/>
        <w:rPr>
          <w:rFonts w:ascii="Cambria Math" w:hAnsi="Cambria Math"/>
          <w:b/>
          <w:sz w:val="28"/>
          <w:szCs w:val="28"/>
        </w:rPr>
      </w:pPr>
      <w:r w:rsidRPr="007059B8">
        <w:rPr>
          <w:rFonts w:ascii="Cambria Math" w:hAnsi="Cambria Math"/>
          <w:b/>
          <w:sz w:val="28"/>
          <w:szCs w:val="28"/>
          <w:u w:val="single"/>
        </w:rPr>
        <w:t>MUSIQUE</w:t>
      </w:r>
      <w:r w:rsidRPr="007059B8">
        <w:rPr>
          <w:rFonts w:ascii="Cambria Math" w:hAnsi="Cambria Math"/>
          <w:b/>
          <w:sz w:val="28"/>
          <w:szCs w:val="28"/>
        </w:rPr>
        <w:t xml:space="preserve"> : </w:t>
      </w:r>
      <w:r>
        <w:rPr>
          <w:rFonts w:ascii="Cambria Math" w:hAnsi="Cambria Math"/>
          <w:sz w:val="28"/>
          <w:szCs w:val="28"/>
        </w:rPr>
        <w:t>Disc</w:t>
      </w:r>
      <w:r w:rsidR="00900A69" w:rsidRPr="007059B8">
        <w:rPr>
          <w:rFonts w:ascii="Cambria Math" w:hAnsi="Cambria Math"/>
          <w:sz w:val="28"/>
          <w:szCs w:val="28"/>
        </w:rPr>
        <w:t>–Jockey</w:t>
      </w:r>
    </w:p>
    <w:p w:rsidR="00900A69" w:rsidRDefault="00900A69" w:rsidP="004C6AE7">
      <w:pPr>
        <w:jc w:val="both"/>
        <w:rPr>
          <w:rFonts w:ascii="Cambria Math" w:hAnsi="Cambria Math"/>
          <w:b/>
          <w:sz w:val="28"/>
          <w:szCs w:val="28"/>
          <w:u w:val="single"/>
        </w:rPr>
      </w:pPr>
    </w:p>
    <w:p w:rsidR="00DD762A" w:rsidRDefault="00900A69" w:rsidP="004C6AE7">
      <w:pPr>
        <w:jc w:val="both"/>
        <w:rPr>
          <w:rFonts w:ascii="Cambria Math" w:hAnsi="Cambria Math"/>
          <w:sz w:val="28"/>
          <w:szCs w:val="28"/>
        </w:rPr>
      </w:pPr>
      <w:r w:rsidRPr="00AD7288">
        <w:rPr>
          <w:rFonts w:ascii="Cambria Math" w:hAnsi="Cambria Math"/>
          <w:b/>
          <w:sz w:val="28"/>
          <w:szCs w:val="28"/>
        </w:rPr>
        <w:t>Prix par personne</w:t>
      </w:r>
      <w:r w:rsidRPr="00900A69">
        <w:rPr>
          <w:rFonts w:ascii="Cambria Math" w:hAnsi="Cambria Math"/>
          <w:sz w:val="28"/>
          <w:szCs w:val="28"/>
        </w:rPr>
        <w:t> :</w:t>
      </w:r>
      <w:r w:rsidR="00DD762A">
        <w:rPr>
          <w:rFonts w:ascii="Cambria Math" w:hAnsi="Cambria Math"/>
          <w:sz w:val="28"/>
          <w:szCs w:val="28"/>
        </w:rPr>
        <w:t xml:space="preserve"> </w:t>
      </w:r>
      <w:r w:rsidR="00B3106F" w:rsidRPr="00B3106F">
        <w:rPr>
          <w:rFonts w:ascii="Cambria Math" w:hAnsi="Cambria Math"/>
          <w:b/>
          <w:sz w:val="32"/>
          <w:szCs w:val="32"/>
        </w:rPr>
        <w:t>47</w:t>
      </w:r>
      <w:r w:rsidR="00B3106F">
        <w:rPr>
          <w:rFonts w:ascii="Cambria Math" w:hAnsi="Cambria Math"/>
          <w:b/>
          <w:sz w:val="28"/>
          <w:szCs w:val="28"/>
        </w:rPr>
        <w:t xml:space="preserve"> </w:t>
      </w:r>
      <w:r w:rsidRPr="00900A69">
        <w:rPr>
          <w:rFonts w:ascii="Cambria Math" w:hAnsi="Cambria Math"/>
          <w:sz w:val="28"/>
          <w:szCs w:val="28"/>
        </w:rPr>
        <w:t>€uros (adhérents et conjoints)</w:t>
      </w:r>
    </w:p>
    <w:p w:rsidR="00676DC1" w:rsidRDefault="00676DC1" w:rsidP="004C6AE7">
      <w:pPr>
        <w:jc w:val="both"/>
        <w:rPr>
          <w:rFonts w:ascii="Cambria Math" w:hAnsi="Cambria Math"/>
          <w:sz w:val="24"/>
          <w:szCs w:val="24"/>
        </w:rPr>
      </w:pPr>
      <w:r w:rsidRPr="00AD7288">
        <w:rPr>
          <w:rFonts w:ascii="Cambria Math" w:hAnsi="Cambria Math"/>
          <w:sz w:val="24"/>
          <w:szCs w:val="24"/>
        </w:rPr>
        <w:t xml:space="preserve">(Le club prend en charge le complément de prix et le Vouvray) </w:t>
      </w:r>
    </w:p>
    <w:p w:rsidR="003162AD" w:rsidRPr="00AD7288" w:rsidRDefault="003162AD" w:rsidP="004C6AE7">
      <w:pPr>
        <w:jc w:val="both"/>
        <w:rPr>
          <w:rFonts w:ascii="Cambria Math" w:hAnsi="Cambria Math"/>
          <w:sz w:val="24"/>
          <w:szCs w:val="24"/>
        </w:rPr>
      </w:pPr>
    </w:p>
    <w:p w:rsidR="00676DC1" w:rsidRPr="00215834" w:rsidRDefault="004955DF" w:rsidP="004C6AE7">
      <w:pPr>
        <w:jc w:val="both"/>
        <w:rPr>
          <w:rFonts w:ascii="Cambria Math" w:hAnsi="Cambria Math"/>
          <w:sz w:val="24"/>
          <w:szCs w:val="24"/>
        </w:rPr>
      </w:pPr>
      <w:r w:rsidRPr="00215834">
        <w:rPr>
          <w:rFonts w:ascii="Cambria Math" w:hAnsi="Cambria Math"/>
          <w:b/>
          <w:sz w:val="28"/>
          <w:szCs w:val="28"/>
        </w:rPr>
        <w:t>Nota</w:t>
      </w:r>
      <w:r>
        <w:rPr>
          <w:rFonts w:ascii="Cambria Math" w:hAnsi="Cambria Math"/>
          <w:sz w:val="28"/>
          <w:szCs w:val="28"/>
        </w:rPr>
        <w:t> </w:t>
      </w:r>
      <w:r w:rsidRPr="00215834">
        <w:rPr>
          <w:rFonts w:ascii="Cambria Math" w:hAnsi="Cambria Math"/>
          <w:sz w:val="24"/>
          <w:szCs w:val="24"/>
        </w:rPr>
        <w:t xml:space="preserve">: les non adhérents pourront être acceptés </w:t>
      </w:r>
      <w:r w:rsidR="00215834" w:rsidRPr="00215834">
        <w:rPr>
          <w:rFonts w:ascii="Cambria Math" w:hAnsi="Cambria Math"/>
          <w:sz w:val="24"/>
          <w:szCs w:val="24"/>
        </w:rPr>
        <w:t>entre le</w:t>
      </w:r>
      <w:r w:rsidRPr="00215834">
        <w:rPr>
          <w:rFonts w:ascii="Cambria Math" w:hAnsi="Cambria Math"/>
          <w:sz w:val="24"/>
          <w:szCs w:val="24"/>
        </w:rPr>
        <w:t xml:space="preserve"> 6 </w:t>
      </w:r>
      <w:r w:rsidR="00215834" w:rsidRPr="00215834">
        <w:rPr>
          <w:rFonts w:ascii="Cambria Math" w:hAnsi="Cambria Math"/>
          <w:sz w:val="24"/>
          <w:szCs w:val="24"/>
        </w:rPr>
        <w:t xml:space="preserve">et le 10 </w:t>
      </w:r>
      <w:r w:rsidRPr="00215834">
        <w:rPr>
          <w:rFonts w:ascii="Cambria Math" w:hAnsi="Cambria Math"/>
          <w:sz w:val="24"/>
          <w:szCs w:val="24"/>
        </w:rPr>
        <w:t>novembre 2017</w:t>
      </w:r>
      <w:r w:rsidR="00215834" w:rsidRPr="00215834">
        <w:rPr>
          <w:rFonts w:ascii="Cambria Math" w:hAnsi="Cambria Math"/>
          <w:sz w:val="24"/>
          <w:szCs w:val="24"/>
        </w:rPr>
        <w:t>, s’il reste</w:t>
      </w:r>
    </w:p>
    <w:p w:rsidR="00215834" w:rsidRPr="00215834" w:rsidRDefault="009D453A" w:rsidP="004C6AE7">
      <w:pPr>
        <w:jc w:val="both"/>
        <w:rPr>
          <w:rFonts w:ascii="Cambria Math" w:hAnsi="Cambria Math"/>
          <w:sz w:val="24"/>
          <w:szCs w:val="24"/>
        </w:rPr>
      </w:pPr>
      <w:proofErr w:type="gramStart"/>
      <w:r>
        <w:rPr>
          <w:rFonts w:ascii="Cambria Math" w:hAnsi="Cambria Math"/>
          <w:sz w:val="24"/>
          <w:szCs w:val="24"/>
        </w:rPr>
        <w:t>d</w:t>
      </w:r>
      <w:r w:rsidR="00215834" w:rsidRPr="00215834">
        <w:rPr>
          <w:rFonts w:ascii="Cambria Math" w:hAnsi="Cambria Math"/>
          <w:sz w:val="24"/>
          <w:szCs w:val="24"/>
        </w:rPr>
        <w:t>es</w:t>
      </w:r>
      <w:proofErr w:type="gramEnd"/>
      <w:r w:rsidR="00215834" w:rsidRPr="00215834">
        <w:rPr>
          <w:rFonts w:ascii="Cambria Math" w:hAnsi="Cambria Math"/>
          <w:sz w:val="24"/>
          <w:szCs w:val="24"/>
        </w:rPr>
        <w:t xml:space="preserve"> places disponibles au tarif de</w:t>
      </w:r>
      <w:r w:rsidR="00B3106F">
        <w:rPr>
          <w:rFonts w:ascii="Cambria Math" w:hAnsi="Cambria Math"/>
          <w:sz w:val="24"/>
          <w:szCs w:val="24"/>
        </w:rPr>
        <w:t xml:space="preserve"> </w:t>
      </w:r>
      <w:r w:rsidR="00B3106F" w:rsidRPr="00B3106F">
        <w:rPr>
          <w:rFonts w:ascii="Cambria Math" w:hAnsi="Cambria Math"/>
          <w:b/>
          <w:sz w:val="28"/>
          <w:szCs w:val="28"/>
        </w:rPr>
        <w:t>57</w:t>
      </w:r>
      <w:r>
        <w:rPr>
          <w:rFonts w:ascii="Cambria Math" w:hAnsi="Cambria Math"/>
          <w:b/>
          <w:sz w:val="28"/>
          <w:szCs w:val="28"/>
        </w:rPr>
        <w:t xml:space="preserve"> </w:t>
      </w:r>
      <w:r w:rsidR="00B3106F">
        <w:rPr>
          <w:rFonts w:ascii="Cambria Math" w:hAnsi="Cambria Math"/>
          <w:sz w:val="24"/>
          <w:szCs w:val="24"/>
        </w:rPr>
        <w:t xml:space="preserve">€uros </w:t>
      </w:r>
      <w:r w:rsidR="00215834" w:rsidRPr="00215834">
        <w:rPr>
          <w:rFonts w:ascii="Cambria Math" w:hAnsi="Cambria Math"/>
          <w:sz w:val="24"/>
          <w:szCs w:val="24"/>
        </w:rPr>
        <w:t>par personne</w:t>
      </w:r>
    </w:p>
    <w:p w:rsidR="00DD762A" w:rsidRPr="003238D2" w:rsidRDefault="007933D8" w:rsidP="004C6AE7">
      <w:pPr>
        <w:jc w:val="both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30"/>
          <w:szCs w:val="30"/>
        </w:rPr>
        <w:pict>
          <v:rect id="_x0000_i1026" style="width:448.6pt;height:1.75pt" o:hrpct="989" o:hralign="center" o:hrstd="t" o:hr="t" fillcolor="#a0a0a0" stroked="f"/>
        </w:pict>
      </w:r>
    </w:p>
    <w:p w:rsidR="00C43F7A" w:rsidRPr="001532C1" w:rsidRDefault="00DD762A" w:rsidP="00916C84">
      <w:pPr>
        <w:jc w:val="center"/>
        <w:rPr>
          <w:rFonts w:ascii="Cambria Math" w:hAnsi="Cambria Math"/>
          <w:b/>
          <w:color w:val="C00000"/>
          <w:sz w:val="40"/>
          <w:szCs w:val="40"/>
          <w:u w:val="single"/>
        </w:rPr>
      </w:pPr>
      <w:r w:rsidRPr="001532C1">
        <w:rPr>
          <w:rFonts w:ascii="Cambria Math" w:hAnsi="Cambria Math"/>
          <w:b/>
          <w:color w:val="C00000"/>
          <w:sz w:val="40"/>
          <w:szCs w:val="40"/>
          <w:u w:val="single"/>
        </w:rPr>
        <w:t>Bulletin d’inscription</w:t>
      </w:r>
      <w:r w:rsidR="00336573" w:rsidRPr="001532C1">
        <w:rPr>
          <w:rFonts w:ascii="Cambria Math" w:hAnsi="Cambria Math"/>
          <w:b/>
          <w:color w:val="C00000"/>
          <w:sz w:val="40"/>
          <w:szCs w:val="40"/>
          <w:u w:val="single"/>
        </w:rPr>
        <w:t xml:space="preserve"> </w:t>
      </w:r>
      <w:r w:rsidR="00027ED4" w:rsidRPr="001532C1">
        <w:rPr>
          <w:rFonts w:ascii="Cambria Math" w:hAnsi="Cambria Math"/>
          <w:b/>
          <w:color w:val="C00000"/>
          <w:sz w:val="40"/>
          <w:szCs w:val="40"/>
          <w:u w:val="single"/>
        </w:rPr>
        <w:t>à renvoyer avant le</w:t>
      </w:r>
      <w:r w:rsidR="00AD7288" w:rsidRPr="001532C1">
        <w:rPr>
          <w:rFonts w:ascii="Cambria Math" w:hAnsi="Cambria Math"/>
          <w:b/>
          <w:color w:val="C00000"/>
          <w:sz w:val="40"/>
          <w:szCs w:val="40"/>
          <w:u w:val="single"/>
        </w:rPr>
        <w:t xml:space="preserve"> 03 </w:t>
      </w:r>
      <w:r w:rsidRPr="001532C1">
        <w:rPr>
          <w:rFonts w:ascii="Cambria Math" w:hAnsi="Cambria Math"/>
          <w:b/>
          <w:color w:val="C00000"/>
          <w:sz w:val="40"/>
          <w:szCs w:val="40"/>
          <w:u w:val="single"/>
        </w:rPr>
        <w:t>novembre 2017</w:t>
      </w:r>
    </w:p>
    <w:p w:rsidR="001532C1" w:rsidRPr="001532C1" w:rsidRDefault="001532C1" w:rsidP="00916C84">
      <w:pPr>
        <w:jc w:val="center"/>
        <w:rPr>
          <w:rFonts w:ascii="Cambria Math" w:hAnsi="Cambria Math"/>
          <w:b/>
          <w:color w:val="C00000"/>
          <w:sz w:val="28"/>
          <w:szCs w:val="28"/>
          <w:u w:val="single"/>
        </w:rPr>
      </w:pPr>
    </w:p>
    <w:p w:rsidR="003238D2" w:rsidRPr="001532C1" w:rsidRDefault="003238D2" w:rsidP="004C6AE7">
      <w:pPr>
        <w:ind w:firstLine="708"/>
        <w:jc w:val="both"/>
        <w:rPr>
          <w:rFonts w:ascii="Cambria Math" w:hAnsi="Cambria Math"/>
          <w:sz w:val="28"/>
          <w:szCs w:val="28"/>
        </w:rPr>
      </w:pPr>
      <w:r w:rsidRPr="001532C1">
        <w:rPr>
          <w:rFonts w:ascii="Cambria Math" w:hAnsi="Cambria Math"/>
          <w:sz w:val="28"/>
          <w:szCs w:val="28"/>
        </w:rPr>
        <w:t>A :</w:t>
      </w:r>
      <w:r w:rsidR="00916C84" w:rsidRPr="001532C1">
        <w:rPr>
          <w:rFonts w:ascii="Cambria Math" w:hAnsi="Cambria Math"/>
          <w:sz w:val="28"/>
          <w:szCs w:val="28"/>
        </w:rPr>
        <w:t xml:space="preserve"> M. RIVET Claude 4 allée Robert Desnos 77420 Champs-sur-Marne </w:t>
      </w:r>
    </w:p>
    <w:p w:rsidR="00336573" w:rsidRPr="001532C1" w:rsidRDefault="00916C84" w:rsidP="004C6AE7">
      <w:pPr>
        <w:ind w:firstLine="708"/>
        <w:jc w:val="both"/>
        <w:rPr>
          <w:rFonts w:ascii="Cambria Math" w:hAnsi="Cambria Math"/>
          <w:sz w:val="28"/>
          <w:szCs w:val="28"/>
        </w:rPr>
      </w:pPr>
      <w:r w:rsidRPr="001532C1">
        <w:rPr>
          <w:rFonts w:ascii="Cambria Math" w:hAnsi="Cambria Math"/>
          <w:sz w:val="28"/>
          <w:szCs w:val="28"/>
        </w:rPr>
        <w:t>Tél : 06 81 04 13 56</w:t>
      </w:r>
    </w:p>
    <w:p w:rsidR="001532C1" w:rsidRPr="001532C1" w:rsidRDefault="001532C1" w:rsidP="001532C1">
      <w:pPr>
        <w:ind w:firstLine="708"/>
        <w:jc w:val="both"/>
        <w:rPr>
          <w:rFonts w:ascii="Cambria Math" w:hAnsi="Cambria Math"/>
          <w:sz w:val="28"/>
          <w:szCs w:val="28"/>
        </w:rPr>
      </w:pPr>
      <w:r w:rsidRPr="001532C1">
        <w:rPr>
          <w:rFonts w:ascii="Cambria Math" w:hAnsi="Cambria Math"/>
          <w:b/>
          <w:sz w:val="28"/>
          <w:szCs w:val="28"/>
        </w:rPr>
        <w:t>Chèque à l’ordre de</w:t>
      </w:r>
      <w:r w:rsidRPr="001532C1">
        <w:rPr>
          <w:rFonts w:ascii="Cambria Math" w:hAnsi="Cambria Math"/>
          <w:sz w:val="28"/>
          <w:szCs w:val="28"/>
        </w:rPr>
        <w:t> : UMS Randonnée pédestre</w:t>
      </w:r>
    </w:p>
    <w:p w:rsidR="003238D2" w:rsidRDefault="003238D2" w:rsidP="004C6AE7">
      <w:pPr>
        <w:jc w:val="both"/>
        <w:rPr>
          <w:rFonts w:ascii="Cambria Math" w:hAnsi="Cambria Math"/>
          <w:sz w:val="30"/>
          <w:szCs w:val="30"/>
        </w:rPr>
      </w:pPr>
    </w:p>
    <w:p w:rsidR="003238D2" w:rsidRPr="003238D2" w:rsidRDefault="003238D2" w:rsidP="004C6AE7">
      <w:pPr>
        <w:ind w:firstLine="708"/>
        <w:jc w:val="both"/>
        <w:rPr>
          <w:rFonts w:ascii="Cambria Math" w:hAnsi="Cambria Math"/>
          <w:b/>
          <w:sz w:val="28"/>
          <w:szCs w:val="28"/>
        </w:rPr>
      </w:pPr>
      <w:r w:rsidRPr="003238D2">
        <w:rPr>
          <w:rFonts w:ascii="Cambria Math" w:hAnsi="Cambria Math"/>
          <w:b/>
          <w:sz w:val="28"/>
          <w:szCs w:val="28"/>
        </w:rPr>
        <w:t>NOM :</w:t>
      </w:r>
      <w:r w:rsidRPr="003238D2">
        <w:rPr>
          <w:rFonts w:ascii="Cambria Math" w:hAnsi="Cambria Math"/>
          <w:b/>
          <w:sz w:val="28"/>
          <w:szCs w:val="28"/>
        </w:rPr>
        <w:tab/>
      </w:r>
      <w:r w:rsidRPr="003238D2">
        <w:rPr>
          <w:rFonts w:ascii="Cambria Math" w:hAnsi="Cambria Math"/>
          <w:b/>
          <w:sz w:val="28"/>
          <w:szCs w:val="28"/>
        </w:rPr>
        <w:tab/>
      </w:r>
      <w:r w:rsidRPr="003238D2">
        <w:rPr>
          <w:rFonts w:ascii="Cambria Math" w:hAnsi="Cambria Math"/>
          <w:b/>
          <w:sz w:val="28"/>
          <w:szCs w:val="28"/>
        </w:rPr>
        <w:tab/>
      </w:r>
      <w:r w:rsidR="004C6AE7">
        <w:rPr>
          <w:rFonts w:ascii="Cambria Math" w:hAnsi="Cambria Math"/>
          <w:b/>
          <w:sz w:val="28"/>
          <w:szCs w:val="28"/>
        </w:rPr>
        <w:tab/>
      </w:r>
      <w:r w:rsidR="004C6AE7">
        <w:rPr>
          <w:rFonts w:ascii="Cambria Math" w:hAnsi="Cambria Math"/>
          <w:b/>
          <w:sz w:val="28"/>
          <w:szCs w:val="28"/>
        </w:rPr>
        <w:tab/>
      </w:r>
      <w:r w:rsidRPr="003238D2">
        <w:rPr>
          <w:rFonts w:ascii="Cambria Math" w:hAnsi="Cambria Math"/>
          <w:b/>
          <w:sz w:val="28"/>
          <w:szCs w:val="28"/>
        </w:rPr>
        <w:t>Prénom :</w:t>
      </w:r>
      <w:r w:rsidRPr="003238D2">
        <w:rPr>
          <w:rFonts w:ascii="Cambria Math" w:hAnsi="Cambria Math"/>
          <w:b/>
          <w:sz w:val="28"/>
          <w:szCs w:val="28"/>
        </w:rPr>
        <w:tab/>
      </w:r>
      <w:r w:rsidRPr="003238D2">
        <w:rPr>
          <w:rFonts w:ascii="Cambria Math" w:hAnsi="Cambria Math"/>
          <w:b/>
          <w:sz w:val="28"/>
          <w:szCs w:val="28"/>
        </w:rPr>
        <w:tab/>
      </w:r>
      <w:r w:rsidRPr="003238D2">
        <w:rPr>
          <w:rFonts w:ascii="Cambria Math" w:hAnsi="Cambria Math"/>
          <w:b/>
          <w:sz w:val="28"/>
          <w:szCs w:val="28"/>
        </w:rPr>
        <w:tab/>
      </w:r>
      <w:r w:rsidRPr="003238D2">
        <w:rPr>
          <w:rFonts w:ascii="Cambria Math" w:hAnsi="Cambria Math"/>
          <w:b/>
          <w:sz w:val="28"/>
          <w:szCs w:val="28"/>
        </w:rPr>
        <w:tab/>
      </w:r>
    </w:p>
    <w:p w:rsidR="003238D2" w:rsidRDefault="003238D2" w:rsidP="004C6AE7">
      <w:pPr>
        <w:ind w:firstLine="708"/>
        <w:jc w:val="both"/>
        <w:rPr>
          <w:rFonts w:ascii="Cambria Math" w:hAnsi="Cambria Math"/>
          <w:sz w:val="24"/>
          <w:szCs w:val="24"/>
        </w:rPr>
      </w:pPr>
      <w:r w:rsidRPr="003238D2">
        <w:rPr>
          <w:rFonts w:ascii="Cambria Math" w:hAnsi="Cambria Math"/>
          <w:sz w:val="24"/>
          <w:szCs w:val="24"/>
        </w:rPr>
        <w:t>Comme plat je choisis</w:t>
      </w:r>
      <w:r w:rsidRPr="003238D2">
        <w:rPr>
          <w:rFonts w:ascii="Cambria Math" w:hAnsi="Cambria Math"/>
          <w:color w:val="FF0000"/>
          <w:sz w:val="24"/>
          <w:szCs w:val="24"/>
        </w:rPr>
        <w:t>*</w:t>
      </w:r>
      <w:r w:rsidRPr="003238D2">
        <w:rPr>
          <w:rFonts w:ascii="Cambria Math" w:hAnsi="Cambria Math"/>
          <w:sz w:val="24"/>
          <w:szCs w:val="24"/>
        </w:rPr>
        <w:t> :</w:t>
      </w:r>
      <w:r w:rsidRPr="003238D2">
        <w:rPr>
          <w:rFonts w:ascii="Cambria Math" w:hAnsi="Cambria Math"/>
          <w:sz w:val="24"/>
          <w:szCs w:val="24"/>
        </w:rPr>
        <w:tab/>
        <w:t xml:space="preserve"> Viande</w:t>
      </w:r>
      <w:r w:rsidRPr="003238D2">
        <w:rPr>
          <w:rFonts w:ascii="Cambria Math" w:hAnsi="Cambria Math"/>
          <w:sz w:val="24"/>
          <w:szCs w:val="24"/>
        </w:rPr>
        <w:tab/>
      </w:r>
      <w:r w:rsidRPr="003238D2">
        <w:rPr>
          <w:rFonts w:ascii="Cambria Math" w:hAnsi="Cambria Math"/>
          <w:sz w:val="24"/>
          <w:szCs w:val="24"/>
        </w:rPr>
        <w:tab/>
        <w:t>Poisson</w:t>
      </w:r>
      <w:r w:rsidRPr="003238D2">
        <w:rPr>
          <w:rFonts w:ascii="Cambria Math" w:hAnsi="Cambria Math"/>
          <w:sz w:val="24"/>
          <w:szCs w:val="24"/>
        </w:rPr>
        <w:tab/>
      </w:r>
    </w:p>
    <w:p w:rsidR="003238D2" w:rsidRDefault="003238D2" w:rsidP="004C6AE7">
      <w:pPr>
        <w:jc w:val="both"/>
        <w:rPr>
          <w:rFonts w:ascii="Cambria Math" w:hAnsi="Cambria Math"/>
          <w:sz w:val="24"/>
          <w:szCs w:val="24"/>
        </w:rPr>
      </w:pPr>
    </w:p>
    <w:p w:rsidR="003238D2" w:rsidRPr="003238D2" w:rsidRDefault="003238D2" w:rsidP="004C6AE7">
      <w:pPr>
        <w:ind w:firstLine="708"/>
        <w:jc w:val="both"/>
        <w:rPr>
          <w:rFonts w:ascii="Cambria Math" w:hAnsi="Cambria Math"/>
          <w:b/>
          <w:sz w:val="28"/>
          <w:szCs w:val="28"/>
        </w:rPr>
      </w:pPr>
      <w:r w:rsidRPr="003238D2">
        <w:rPr>
          <w:rFonts w:ascii="Cambria Math" w:hAnsi="Cambria Math"/>
          <w:b/>
          <w:sz w:val="28"/>
          <w:szCs w:val="28"/>
        </w:rPr>
        <w:t>NOM :</w:t>
      </w:r>
      <w:r w:rsidRPr="003238D2">
        <w:rPr>
          <w:rFonts w:ascii="Cambria Math" w:hAnsi="Cambria Math"/>
          <w:b/>
          <w:sz w:val="28"/>
          <w:szCs w:val="28"/>
        </w:rPr>
        <w:tab/>
      </w:r>
      <w:r w:rsidRPr="003238D2">
        <w:rPr>
          <w:rFonts w:ascii="Cambria Math" w:hAnsi="Cambria Math"/>
          <w:b/>
          <w:sz w:val="28"/>
          <w:szCs w:val="28"/>
        </w:rPr>
        <w:tab/>
      </w:r>
      <w:r w:rsidRPr="003238D2">
        <w:rPr>
          <w:rFonts w:ascii="Cambria Math" w:hAnsi="Cambria Math"/>
          <w:b/>
          <w:sz w:val="28"/>
          <w:szCs w:val="28"/>
        </w:rPr>
        <w:tab/>
      </w:r>
      <w:r w:rsidR="004C6AE7">
        <w:rPr>
          <w:rFonts w:ascii="Cambria Math" w:hAnsi="Cambria Math"/>
          <w:b/>
          <w:sz w:val="28"/>
          <w:szCs w:val="28"/>
        </w:rPr>
        <w:tab/>
      </w:r>
      <w:r w:rsidR="004C6AE7">
        <w:rPr>
          <w:rFonts w:ascii="Cambria Math" w:hAnsi="Cambria Math"/>
          <w:b/>
          <w:sz w:val="28"/>
          <w:szCs w:val="28"/>
        </w:rPr>
        <w:tab/>
      </w:r>
      <w:r w:rsidRPr="003238D2">
        <w:rPr>
          <w:rFonts w:ascii="Cambria Math" w:hAnsi="Cambria Math"/>
          <w:b/>
          <w:sz w:val="28"/>
          <w:szCs w:val="28"/>
        </w:rPr>
        <w:t>Prénom :</w:t>
      </w:r>
    </w:p>
    <w:p w:rsidR="003238D2" w:rsidRDefault="003238D2" w:rsidP="004C6AE7">
      <w:pPr>
        <w:ind w:firstLine="708"/>
        <w:jc w:val="both"/>
        <w:rPr>
          <w:rFonts w:ascii="Cambria Math" w:hAnsi="Cambria Math"/>
          <w:sz w:val="24"/>
          <w:szCs w:val="24"/>
        </w:rPr>
      </w:pPr>
      <w:r w:rsidRPr="003238D2">
        <w:rPr>
          <w:rFonts w:ascii="Cambria Math" w:hAnsi="Cambria Math"/>
          <w:sz w:val="24"/>
          <w:szCs w:val="24"/>
        </w:rPr>
        <w:t>Comme plat je choisis</w:t>
      </w:r>
      <w:r w:rsidRPr="003238D2">
        <w:rPr>
          <w:rFonts w:ascii="Cambria Math" w:hAnsi="Cambria Math"/>
          <w:color w:val="FF0000"/>
          <w:sz w:val="24"/>
          <w:szCs w:val="24"/>
        </w:rPr>
        <w:t>*</w:t>
      </w:r>
      <w:r w:rsidRPr="003238D2">
        <w:rPr>
          <w:rFonts w:ascii="Cambria Math" w:hAnsi="Cambria Math"/>
          <w:sz w:val="24"/>
          <w:szCs w:val="24"/>
        </w:rPr>
        <w:t> :</w:t>
      </w:r>
      <w:r w:rsidRPr="003238D2">
        <w:rPr>
          <w:rFonts w:ascii="Cambria Math" w:hAnsi="Cambria Math"/>
          <w:sz w:val="24"/>
          <w:szCs w:val="24"/>
        </w:rPr>
        <w:tab/>
        <w:t>Viande</w:t>
      </w:r>
      <w:r w:rsidRPr="003238D2">
        <w:rPr>
          <w:rFonts w:ascii="Cambria Math" w:hAnsi="Cambria Math"/>
          <w:sz w:val="24"/>
          <w:szCs w:val="24"/>
        </w:rPr>
        <w:tab/>
      </w:r>
      <w:r w:rsidRPr="003238D2">
        <w:rPr>
          <w:rFonts w:ascii="Cambria Math" w:hAnsi="Cambria Math"/>
          <w:sz w:val="24"/>
          <w:szCs w:val="24"/>
        </w:rPr>
        <w:tab/>
        <w:t>Poisson</w:t>
      </w:r>
    </w:p>
    <w:p w:rsidR="00C56699" w:rsidRDefault="00775ECF" w:rsidP="004C6AE7">
      <w:pPr>
        <w:jc w:val="both"/>
        <w:rPr>
          <w:rFonts w:ascii="Cambria Math" w:hAnsi="Cambria Math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5748655</wp:posOffset>
            </wp:positionH>
            <wp:positionV relativeFrom="paragraph">
              <wp:posOffset>97790</wp:posOffset>
            </wp:positionV>
            <wp:extent cx="828675" cy="745483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7454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56699" w:rsidRDefault="007E55E5" w:rsidP="007E55E5">
      <w:pPr>
        <w:ind w:firstLine="708"/>
        <w:jc w:val="both"/>
        <w:rPr>
          <w:rFonts w:ascii="Cambria Math" w:hAnsi="Cambria Math"/>
          <w:sz w:val="28"/>
          <w:szCs w:val="28"/>
        </w:rPr>
      </w:pPr>
      <w:r w:rsidRPr="007E55E5">
        <w:rPr>
          <w:rFonts w:ascii="Cambria Math" w:hAnsi="Cambria Math"/>
          <w:b/>
          <w:sz w:val="32"/>
          <w:szCs w:val="32"/>
        </w:rPr>
        <w:t>47</w:t>
      </w:r>
      <w:r w:rsidR="00EE38B7">
        <w:rPr>
          <w:rFonts w:ascii="Cambria Math" w:hAnsi="Cambria Math"/>
          <w:sz w:val="28"/>
          <w:szCs w:val="28"/>
        </w:rPr>
        <w:t>€</w:t>
      </w:r>
      <w:r>
        <w:rPr>
          <w:rFonts w:ascii="Cambria Math" w:hAnsi="Cambria Math"/>
          <w:sz w:val="28"/>
          <w:szCs w:val="28"/>
        </w:rPr>
        <w:t>uros</w:t>
      </w:r>
      <w:r w:rsidR="00C56699">
        <w:rPr>
          <w:rFonts w:ascii="Cambria Math" w:hAnsi="Cambria Math"/>
          <w:sz w:val="28"/>
          <w:szCs w:val="28"/>
        </w:rPr>
        <w:t xml:space="preserve"> X</w:t>
      </w:r>
      <w:r w:rsidR="00C56699">
        <w:rPr>
          <w:rFonts w:ascii="Cambria Math" w:hAnsi="Cambria Math"/>
          <w:sz w:val="28"/>
          <w:szCs w:val="28"/>
        </w:rPr>
        <w:tab/>
      </w:r>
      <w:r w:rsidR="00C56699">
        <w:rPr>
          <w:rFonts w:ascii="Cambria Math" w:hAnsi="Cambria Math"/>
          <w:sz w:val="28"/>
          <w:szCs w:val="28"/>
        </w:rPr>
        <w:tab/>
        <w:t>=</w:t>
      </w:r>
      <w:r w:rsidR="00C56699">
        <w:rPr>
          <w:rFonts w:ascii="Cambria Math" w:hAnsi="Cambria Math"/>
          <w:sz w:val="28"/>
          <w:szCs w:val="28"/>
        </w:rPr>
        <w:tab/>
      </w:r>
      <w:r w:rsidR="00C56699">
        <w:rPr>
          <w:rFonts w:ascii="Cambria Math" w:hAnsi="Cambria Math"/>
          <w:sz w:val="28"/>
          <w:szCs w:val="28"/>
        </w:rPr>
        <w:tab/>
        <w:t>€uros</w:t>
      </w:r>
    </w:p>
    <w:p w:rsidR="00DD762A" w:rsidRPr="007933D8" w:rsidRDefault="00C56699" w:rsidP="007933D8">
      <w:pPr>
        <w:ind w:firstLine="708"/>
        <w:jc w:val="both"/>
        <w:rPr>
          <w:rFonts w:ascii="Cambria Math" w:hAnsi="Cambria Math"/>
          <w:color w:val="FF0000"/>
          <w:sz w:val="28"/>
          <w:szCs w:val="28"/>
        </w:rPr>
      </w:pPr>
      <w:r w:rsidRPr="00C56699">
        <w:rPr>
          <w:rFonts w:ascii="Cambria Math" w:hAnsi="Cambria Math"/>
          <w:color w:val="FF0000"/>
          <w:sz w:val="28"/>
          <w:szCs w:val="28"/>
        </w:rPr>
        <w:t>*</w:t>
      </w:r>
      <w:r>
        <w:rPr>
          <w:rFonts w:ascii="Cambria Math" w:hAnsi="Cambria Math"/>
          <w:color w:val="FF0000"/>
          <w:sz w:val="28"/>
          <w:szCs w:val="28"/>
        </w:rPr>
        <w:t> </w:t>
      </w:r>
      <w:r w:rsidRPr="00C56699">
        <w:rPr>
          <w:rFonts w:ascii="Cambria Math" w:hAnsi="Cambria Math"/>
          <w:sz w:val="24"/>
          <w:szCs w:val="24"/>
        </w:rPr>
        <w:t>: Rayer la mention inutile</w:t>
      </w:r>
      <w:bookmarkStart w:id="0" w:name="_GoBack"/>
      <w:bookmarkEnd w:id="0"/>
    </w:p>
    <w:sectPr w:rsidR="00DD762A" w:rsidRPr="007933D8" w:rsidSect="00246539">
      <w:pgSz w:w="11906" w:h="16838"/>
      <w:pgMar w:top="0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gerian">
    <w:altName w:val="Juice ITC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98FB"/>
      </v:shape>
    </w:pict>
  </w:numPicBullet>
  <w:abstractNum w:abstractNumId="0" w15:restartNumberingAfterBreak="0">
    <w:nsid w:val="5ECE5266"/>
    <w:multiLevelType w:val="hybridMultilevel"/>
    <w:tmpl w:val="2D8EEE92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782"/>
    <w:rsid w:val="00027ED4"/>
    <w:rsid w:val="00141899"/>
    <w:rsid w:val="001532C1"/>
    <w:rsid w:val="001C202E"/>
    <w:rsid w:val="001C7121"/>
    <w:rsid w:val="0021033A"/>
    <w:rsid w:val="00215834"/>
    <w:rsid w:val="00246539"/>
    <w:rsid w:val="00247004"/>
    <w:rsid w:val="002B518B"/>
    <w:rsid w:val="003162AD"/>
    <w:rsid w:val="003238D2"/>
    <w:rsid w:val="00336573"/>
    <w:rsid w:val="003851A4"/>
    <w:rsid w:val="00385719"/>
    <w:rsid w:val="004955DF"/>
    <w:rsid w:val="004C6AE7"/>
    <w:rsid w:val="00525BB8"/>
    <w:rsid w:val="00525C9B"/>
    <w:rsid w:val="005C7349"/>
    <w:rsid w:val="00676DC1"/>
    <w:rsid w:val="006B4F3F"/>
    <w:rsid w:val="006D00F0"/>
    <w:rsid w:val="006E248D"/>
    <w:rsid w:val="007059B8"/>
    <w:rsid w:val="007244A7"/>
    <w:rsid w:val="00775ECF"/>
    <w:rsid w:val="007933D8"/>
    <w:rsid w:val="007E55E5"/>
    <w:rsid w:val="0082213E"/>
    <w:rsid w:val="008D7DD5"/>
    <w:rsid w:val="00900A69"/>
    <w:rsid w:val="00916C84"/>
    <w:rsid w:val="0096404F"/>
    <w:rsid w:val="00975B14"/>
    <w:rsid w:val="009D453A"/>
    <w:rsid w:val="009F7D7F"/>
    <w:rsid w:val="00A803AC"/>
    <w:rsid w:val="00AD7288"/>
    <w:rsid w:val="00B3106F"/>
    <w:rsid w:val="00C43F7A"/>
    <w:rsid w:val="00C56699"/>
    <w:rsid w:val="00CB37A5"/>
    <w:rsid w:val="00D17782"/>
    <w:rsid w:val="00D873B4"/>
    <w:rsid w:val="00DD762A"/>
    <w:rsid w:val="00EE38B7"/>
    <w:rsid w:val="00F06D11"/>
    <w:rsid w:val="00F25B11"/>
    <w:rsid w:val="00F6783D"/>
    <w:rsid w:val="00FB0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72708"/>
  <w15:docId w15:val="{858EAA60-0908-4309-8214-659C3563C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518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851A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1033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103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hyperlink" Target="https://www.google.fr/url?sa=i&amp;rct=j&amp;q=&amp;esrc=s&amp;source=images&amp;cd=&amp;cad=rja&amp;uact=8&amp;ved=0ahUKEwi4n7yJqJfSAhVCtRQKHRDGDsIQjRwIBw&amp;url=https://resistanceinventerre.wordpress.com/2015/03/31/alimentation-des-personnes-agees-dans-les-ehpad-la-qualite-alimentaire-bat-en-retraite/&amp;bvm=bv.147448319,d.bGs&amp;psig=AFQjCNFZWnzcBUkQfwp9UEEbTqE3qoz6pw&amp;ust=1487427111272426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Martine</dc:creator>
  <cp:lastModifiedBy>Martine</cp:lastModifiedBy>
  <cp:revision>2</cp:revision>
  <cp:lastPrinted>2017-10-11T15:24:00Z</cp:lastPrinted>
  <dcterms:created xsi:type="dcterms:W3CDTF">2017-10-11T17:21:00Z</dcterms:created>
  <dcterms:modified xsi:type="dcterms:W3CDTF">2017-10-11T17:21:00Z</dcterms:modified>
</cp:coreProperties>
</file>